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3E37" w:rsidRDefault="00BB3362">
      <w:r w:rsidRPr="00BB3362">
        <w:t xml:space="preserve">Už se nemůžete dočkat léta a vodních radovánek v soukromí? V tom případě máme pro Vás řešení! Nabízíme kvalitní bazény, které Vám pomohou vychutnat si </w:t>
      </w:r>
      <w:proofErr w:type="spellStart"/>
      <w:r w:rsidRPr="00BB3362">
        <w:t>leto</w:t>
      </w:r>
      <w:proofErr w:type="spellEnd"/>
      <w:r w:rsidRPr="00BB3362">
        <w:t xml:space="preserve"> naplno. S našimi bazény si můžete vychutnat pohodlnou relaxaci v krytém i venkovním prostředí. Naše bazény jsou vyrobeny z odolných materiálů, takže Vám budou sloužit mnoho let. Navíc nabízíme širokou škálu velikostí a designů, takže si můžete vybrat ten, který nejlépe vyhovuje Vašim potřebám a požadavkům. Nenechte si ujít šanci vychutnat si léto naplno a kontaktujte nás nyní pro více informací o našich bazénech!</w:t>
      </w:r>
    </w:p>
    <w:sectPr w:rsidR="003A3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62"/>
    <w:rsid w:val="003A3E37"/>
    <w:rsid w:val="00BB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C982A-06E4-469F-ADE5-3EDE85A6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490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Hlavatý</dc:creator>
  <cp:keywords/>
  <dc:description/>
  <cp:lastModifiedBy>Robin Hlavatý</cp:lastModifiedBy>
  <cp:revision>1</cp:revision>
  <dcterms:created xsi:type="dcterms:W3CDTF">2023-01-31T18:36:00Z</dcterms:created>
  <dcterms:modified xsi:type="dcterms:W3CDTF">2023-01-31T18:36:00Z</dcterms:modified>
</cp:coreProperties>
</file>